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F2" w:rsidRDefault="002D4BF2" w:rsidP="00AD0938">
      <w:pPr>
        <w:pStyle w:val="ConsPlusNormal"/>
        <w:ind w:left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1E34">
        <w:rPr>
          <w:rFonts w:ascii="Times New Roman" w:hAnsi="Times New Roman" w:cs="Times New Roman"/>
          <w:sz w:val="28"/>
          <w:szCs w:val="28"/>
        </w:rPr>
        <w:t>2</w:t>
      </w:r>
    </w:p>
    <w:p w:rsidR="002D4BF2" w:rsidRDefault="002D4BF2" w:rsidP="00AD0938">
      <w:pPr>
        <w:pStyle w:val="ConsPlusNormal"/>
        <w:ind w:left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территориальной программе </w:t>
      </w:r>
      <w:proofErr w:type="gramStart"/>
      <w:r w:rsidR="00AD093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осударственных</w:t>
      </w:r>
      <w:proofErr w:type="gramEnd"/>
    </w:p>
    <w:p w:rsidR="002D4BF2" w:rsidRDefault="002D4BF2" w:rsidP="00AD0938">
      <w:pPr>
        <w:pStyle w:val="ConsPlusNormal"/>
        <w:ind w:left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гарантий бесплатного оказания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</w:p>
    <w:p w:rsidR="002D4BF2" w:rsidRDefault="002D4BF2" w:rsidP="00AD0938">
      <w:pPr>
        <w:pStyle w:val="ConsPlusNormal"/>
        <w:ind w:left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помощи на 2015 год и на плановый период</w:t>
      </w:r>
    </w:p>
    <w:p w:rsidR="001D6687" w:rsidRDefault="002D4BF2" w:rsidP="00AD0938">
      <w:pPr>
        <w:pStyle w:val="ConsPlusNormal"/>
        <w:ind w:left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и 2017 годов</w:t>
      </w: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D0938" w:rsidRDefault="00AD0938" w:rsidP="001D6687">
      <w:pPr>
        <w:pStyle w:val="10"/>
        <w:jc w:val="center"/>
        <w:rPr>
          <w:i w:val="0"/>
          <w:caps/>
          <w:szCs w:val="28"/>
        </w:rPr>
      </w:pPr>
    </w:p>
    <w:p w:rsidR="001D6687" w:rsidRPr="001D6687" w:rsidRDefault="001D6687" w:rsidP="001D6687">
      <w:pPr>
        <w:pStyle w:val="10"/>
        <w:jc w:val="center"/>
        <w:rPr>
          <w:i w:val="0"/>
          <w:szCs w:val="28"/>
        </w:rPr>
      </w:pPr>
      <w:proofErr w:type="gramStart"/>
      <w:r w:rsidRPr="001D6687">
        <w:rPr>
          <w:i w:val="0"/>
          <w:caps/>
          <w:szCs w:val="28"/>
        </w:rPr>
        <w:t>П</w:t>
      </w:r>
      <w:proofErr w:type="gramEnd"/>
      <w:r w:rsidRPr="001D6687">
        <w:rPr>
          <w:i w:val="0"/>
          <w:caps/>
          <w:szCs w:val="28"/>
        </w:rPr>
        <w:t xml:space="preserve"> е р е ч е н ь</w:t>
      </w:r>
      <w:r w:rsidRPr="001D6687">
        <w:rPr>
          <w:i w:val="0"/>
          <w:szCs w:val="28"/>
        </w:rPr>
        <w:br/>
        <w:t xml:space="preserve">медицинских организаций, их структурных подразделений, участвующих в реализации </w:t>
      </w:r>
      <w:r w:rsidR="00293B05">
        <w:rPr>
          <w:i w:val="0"/>
          <w:szCs w:val="28"/>
        </w:rPr>
        <w:t>территориальной п</w:t>
      </w:r>
      <w:r w:rsidRPr="001D6687">
        <w:rPr>
          <w:i w:val="0"/>
          <w:szCs w:val="28"/>
        </w:rPr>
        <w:t xml:space="preserve">рограммы государственных гарантий бесплатного оказания </w:t>
      </w:r>
      <w:r w:rsidR="00293B05">
        <w:rPr>
          <w:i w:val="0"/>
          <w:szCs w:val="28"/>
        </w:rPr>
        <w:t xml:space="preserve">гражданам </w:t>
      </w:r>
      <w:r w:rsidRPr="001D6687">
        <w:rPr>
          <w:i w:val="0"/>
          <w:szCs w:val="28"/>
        </w:rPr>
        <w:t xml:space="preserve"> медицинской помощи на 201</w:t>
      </w:r>
      <w:r w:rsidR="0057627C">
        <w:rPr>
          <w:i w:val="0"/>
          <w:szCs w:val="28"/>
        </w:rPr>
        <w:t>5</w:t>
      </w:r>
      <w:r w:rsidRPr="001D6687">
        <w:rPr>
          <w:i w:val="0"/>
          <w:szCs w:val="28"/>
        </w:rPr>
        <w:t xml:space="preserve"> год и на плановый</w:t>
      </w:r>
    </w:p>
    <w:p w:rsidR="001D6687" w:rsidRPr="001D6687" w:rsidRDefault="001D6687" w:rsidP="001D6687">
      <w:pPr>
        <w:pStyle w:val="10"/>
        <w:jc w:val="center"/>
        <w:rPr>
          <w:i w:val="0"/>
          <w:szCs w:val="28"/>
        </w:rPr>
      </w:pPr>
      <w:r w:rsidRPr="001D6687">
        <w:rPr>
          <w:i w:val="0"/>
          <w:szCs w:val="28"/>
        </w:rPr>
        <w:t>период 201</w:t>
      </w:r>
      <w:r w:rsidR="0057627C">
        <w:rPr>
          <w:i w:val="0"/>
          <w:szCs w:val="28"/>
        </w:rPr>
        <w:t>6</w:t>
      </w:r>
      <w:r w:rsidRPr="001D6687">
        <w:rPr>
          <w:i w:val="0"/>
          <w:szCs w:val="28"/>
        </w:rPr>
        <w:t xml:space="preserve"> и 201</w:t>
      </w:r>
      <w:r w:rsidR="0057627C">
        <w:rPr>
          <w:i w:val="0"/>
          <w:szCs w:val="28"/>
        </w:rPr>
        <w:t>7</w:t>
      </w:r>
      <w:r w:rsidRPr="001D6687">
        <w:rPr>
          <w:i w:val="0"/>
          <w:szCs w:val="28"/>
        </w:rPr>
        <w:t xml:space="preserve"> годов</w:t>
      </w:r>
    </w:p>
    <w:p w:rsidR="001D6687" w:rsidRPr="003958BA" w:rsidRDefault="001D6687" w:rsidP="001D6687"/>
    <w:p w:rsidR="001D6687" w:rsidRPr="00293B05" w:rsidRDefault="001D6687" w:rsidP="001D6687">
      <w:pPr>
        <w:ind w:firstLine="698"/>
        <w:jc w:val="right"/>
        <w:rPr>
          <w:b/>
          <w:sz w:val="28"/>
          <w:szCs w:val="28"/>
        </w:rPr>
      </w:pPr>
      <w:r w:rsidRPr="00293B05">
        <w:rPr>
          <w:rStyle w:val="aff0"/>
          <w:b w:val="0"/>
          <w:bCs/>
          <w:sz w:val="28"/>
          <w:szCs w:val="28"/>
        </w:rPr>
        <w:t>Таблица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04"/>
        <w:gridCol w:w="1843"/>
      </w:tblGrid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44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№ </w:t>
            </w:r>
          </w:p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80042">
              <w:rPr>
                <w:rFonts w:ascii="Times New Roman" w:hAnsi="Times New Roman" w:cs="Times New Roman"/>
              </w:rPr>
              <w:t>п</w:t>
            </w:r>
            <w:proofErr w:type="gramEnd"/>
            <w:r w:rsidRPr="00F8004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Осуществление деятельности в сфере обязательного медицинского страхования</w:t>
            </w:r>
          </w:p>
        </w:tc>
      </w:tr>
    </w:tbl>
    <w:p w:rsidR="003D065B" w:rsidRPr="003D065B" w:rsidRDefault="003D065B">
      <w:pPr>
        <w:rPr>
          <w:sz w:val="2"/>
          <w:szCs w:val="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04"/>
        <w:gridCol w:w="1843"/>
      </w:tblGrid>
      <w:tr w:rsidR="001D6687" w:rsidRPr="004D23EC" w:rsidTr="004A0912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3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«Областная клиническая больница Калининградской области», в том числе:</w:t>
            </w:r>
          </w:p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- отделение переливания крови;</w:t>
            </w:r>
          </w:p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- территориальный центр медицины катастроф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  <w:p w:rsidR="001D6687" w:rsidRDefault="001D6687" w:rsidP="00CA3723"/>
          <w:p w:rsidR="001D6687" w:rsidRPr="00F80042" w:rsidRDefault="001D6687" w:rsidP="00CA3723"/>
          <w:p w:rsidR="001D6687" w:rsidRPr="00F80042" w:rsidRDefault="001D6687" w:rsidP="00CA3723">
            <w:pPr>
              <w:jc w:val="center"/>
            </w:pPr>
            <w:r w:rsidRPr="00F80042">
              <w:t>-</w:t>
            </w:r>
          </w:p>
          <w:p w:rsidR="001D6687" w:rsidRPr="00F80042" w:rsidRDefault="001D6687" w:rsidP="00CA3723">
            <w:pPr>
              <w:jc w:val="center"/>
            </w:pPr>
            <w:r w:rsidRPr="00F80042">
              <w:t>-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«Родильный дом Калининградской области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«Детская областная больница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«Центр специализированных видов медицинской помощи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автономное учреждение здравоохранения «Областная стоматологическая поликлиника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«Инфекционная больница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«Психиатрическая больница Калининградской области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«Психиатрическая больница Калининградской области № 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«Психиатрическая больница Калининградской области № 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«Психиатрическая больница Калининградской области № 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</w:t>
            </w:r>
            <w:proofErr w:type="gramStart"/>
            <w:r w:rsidRPr="00F80042">
              <w:rPr>
                <w:rFonts w:ascii="Times New Roman" w:hAnsi="Times New Roman" w:cs="Times New Roman"/>
              </w:rPr>
              <w:t>Противотуберкулезный</w:t>
            </w:r>
            <w:proofErr w:type="gramEnd"/>
            <w:r w:rsidRPr="00F80042">
              <w:rPr>
                <w:rFonts w:ascii="Times New Roman" w:hAnsi="Times New Roman" w:cs="Times New Roman"/>
              </w:rPr>
              <w:t xml:space="preserve"> диспансер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3958BA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«Советский противотуберкулезный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</w:t>
            </w:r>
            <w:proofErr w:type="gramStart"/>
            <w:r w:rsidRPr="00F80042">
              <w:rPr>
                <w:rFonts w:ascii="Times New Roman" w:hAnsi="Times New Roman" w:cs="Times New Roman"/>
              </w:rPr>
              <w:t>Наркологический</w:t>
            </w:r>
            <w:proofErr w:type="gramEnd"/>
            <w:r w:rsidRPr="00F80042">
              <w:rPr>
                <w:rFonts w:ascii="Times New Roman" w:hAnsi="Times New Roman" w:cs="Times New Roman"/>
              </w:rPr>
              <w:t xml:space="preserve"> диспансер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автономное учреждение Калининградской области «Региональный перинатальный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«Противотуберкулезный санаторий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«Детский противотуберкулезный санаторий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«Центр медицинской профилактики и реабилитации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DA268B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«Специализированный дом ребенка Калининградской области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«Специализированный дом ребенка Калининградской области № 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«Дом ребенка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«Центральная городская клиническая больница»:</w:t>
            </w:r>
          </w:p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- отделение переливания крови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  <w:p w:rsidR="001D6687" w:rsidRPr="00F80042" w:rsidRDefault="001D6687" w:rsidP="00CA3723"/>
          <w:p w:rsidR="001D6687" w:rsidRPr="00F80042" w:rsidRDefault="001D6687" w:rsidP="00CA3723"/>
          <w:p w:rsidR="001D6687" w:rsidRPr="00F80042" w:rsidRDefault="001D6687" w:rsidP="00CA3723">
            <w:pPr>
              <w:jc w:val="center"/>
            </w:pPr>
            <w:r w:rsidRPr="00F80042">
              <w:t>-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клиническая больница скорой медицинской помощи»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больница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больница № 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больница № 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«Родильный дом Калининградской области № 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«Родильный дом Калининградской области № 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поликлиника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поликлиника № 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поликлиника № 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поликлиника № 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3958BA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 xml:space="preserve">Государственное бюджетное учреждение здравоохранения </w:t>
            </w:r>
            <w:r w:rsidRPr="00F80042">
              <w:rPr>
                <w:rFonts w:ascii="Times New Roman" w:hAnsi="Times New Roman" w:cs="Times New Roman"/>
              </w:rPr>
              <w:lastRenderedPageBreak/>
              <w:t>Калининградской области «Городская поликлиника № 5»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lastRenderedPageBreak/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женская консультация»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поликлиника № 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поликлиника № 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поликлиника № 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поликлиника № 5»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поликлиника № 6»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детская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«Городская станция скорой медицинской помощи»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«Городской дом сестринского ухода»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«Балтийская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«Светлогорская центральная районная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«Пионерская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«Янтарновская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«Светловская центральная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«Советская центральная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«Советская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 xml:space="preserve">Государственное бюджетное учреждение здравоохранения </w:t>
            </w:r>
            <w:r w:rsidRPr="00F80042">
              <w:rPr>
                <w:rFonts w:ascii="Times New Roman" w:hAnsi="Times New Roman" w:cs="Times New Roman"/>
              </w:rPr>
              <w:lastRenderedPageBreak/>
              <w:t>Калининградской области «Багратионовская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lastRenderedPageBreak/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«Мамоновская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D4413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«Ладушкинская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«Гвардейская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автономное учреждение здравоохранения Калининградской области «Гурьевская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«Гусевская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«Зеленоградская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«Краснознаменская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«Нестеровская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«Неманская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«Озерская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«Полесская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«Правдинская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«Славская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«Черняховская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«Черняховская инфекционная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Калининградской области «Черняховская стоматологическая поликлиника»</w:t>
            </w:r>
          </w:p>
          <w:p w:rsidR="00555011" w:rsidRPr="00555011" w:rsidRDefault="00555011" w:rsidP="0055501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Медицинские</w:t>
            </w:r>
            <w:r w:rsidRPr="00F80042">
              <w:rPr>
                <w:rFonts w:ascii="Times New Roman" w:hAnsi="Times New Roman" w:cs="Times New Roman"/>
              </w:rPr>
              <w:t xml:space="preserve"> организации иных форм собственности и ведомственной подчиненности</w:t>
            </w:r>
          </w:p>
        </w:tc>
      </w:tr>
      <w:tr w:rsidR="00A77D9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CA41BC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A77D9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A77D97" w:rsidP="00FD719F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Федеральное государственное бюджетное учреждение «</w:t>
            </w:r>
            <w:proofErr w:type="gramStart"/>
            <w:r w:rsidRPr="00F80042">
              <w:rPr>
                <w:rFonts w:ascii="Times New Roman" w:hAnsi="Times New Roman" w:cs="Times New Roman"/>
              </w:rPr>
              <w:t>Федеральный</w:t>
            </w:r>
            <w:proofErr w:type="gramEnd"/>
            <w:r w:rsidRPr="00F80042">
              <w:rPr>
                <w:rFonts w:ascii="Times New Roman" w:hAnsi="Times New Roman" w:cs="Times New Roman"/>
              </w:rPr>
              <w:t xml:space="preserve"> центр сердечно-сосудистой хирургии» Министерства здравоохранения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F80042">
              <w:rPr>
                <w:rFonts w:ascii="Times New Roman" w:hAnsi="Times New Roman" w:cs="Times New Roman"/>
              </w:rPr>
              <w:t>(г. Калининград)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D97" w:rsidRPr="00F80042" w:rsidRDefault="00A77D97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1D668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3F4C4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 xml:space="preserve">Калининградский клинический комплекс </w:t>
            </w:r>
            <w:r w:rsidR="003F4C44">
              <w:rPr>
                <w:rFonts w:ascii="Times New Roman" w:hAnsi="Times New Roman" w:cs="Times New Roman"/>
              </w:rPr>
              <w:t>ф</w:t>
            </w:r>
            <w:r w:rsidRPr="00F80042">
              <w:rPr>
                <w:rFonts w:ascii="Times New Roman" w:hAnsi="Times New Roman" w:cs="Times New Roman"/>
              </w:rPr>
              <w:t>едерального государственного бюджетного учреждения «Национальный медико-хирургический центр им. Н.И. Пирогова» Министерства здравоохранения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A77D9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CA41BC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A77D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A77D97" w:rsidP="00FD719F">
            <w:r w:rsidRPr="00F80042">
              <w:t xml:space="preserve">Федеральное  государственное бюджетное  учреждение </w:t>
            </w:r>
            <w:proofErr w:type="gramStart"/>
            <w:r w:rsidRPr="00F80042">
              <w:t>детский</w:t>
            </w:r>
            <w:proofErr w:type="gramEnd"/>
            <w:r w:rsidRPr="00F80042">
              <w:t xml:space="preserve"> ортопедический санаторий «</w:t>
            </w:r>
            <w:proofErr w:type="spellStart"/>
            <w:r w:rsidRPr="00F80042">
              <w:t>Пионерск</w:t>
            </w:r>
            <w:proofErr w:type="spellEnd"/>
            <w:r w:rsidRPr="00F80042">
              <w:t>» Министерства здравоохранения 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D97" w:rsidRPr="00F80042" w:rsidRDefault="00A77D97" w:rsidP="00FD719F">
            <w:pPr>
              <w:jc w:val="center"/>
            </w:pPr>
            <w:r w:rsidRPr="00F80042">
              <w:t>+</w:t>
            </w:r>
          </w:p>
        </w:tc>
      </w:tr>
      <w:tr w:rsidR="00A77D97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CA41BC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77D97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97" w:rsidRPr="00F80042" w:rsidRDefault="00A77D97" w:rsidP="00A77D97">
            <w:pPr>
              <w:outlineLvl w:val="0"/>
              <w:rPr>
                <w:i/>
              </w:rPr>
            </w:pPr>
            <w:r w:rsidRPr="00F80042">
              <w:rPr>
                <w:i/>
                <w:iCs/>
                <w:color w:val="000000"/>
              </w:rPr>
              <w:t xml:space="preserve">  </w:t>
            </w:r>
            <w:r w:rsidRPr="00F80042">
              <w:rPr>
                <w:iCs/>
                <w:color w:val="000000"/>
              </w:rPr>
              <w:t>Федеральное  государственное бюджетное  учреждение «</w:t>
            </w:r>
            <w:r w:rsidRPr="00F80042">
              <w:rPr>
                <w:bCs/>
                <w:iCs/>
                <w:color w:val="000000"/>
              </w:rPr>
              <w:t xml:space="preserve">Федеральный </w:t>
            </w:r>
            <w:r>
              <w:rPr>
                <w:bCs/>
                <w:iCs/>
                <w:color w:val="000000"/>
              </w:rPr>
              <w:t xml:space="preserve">медицинский исследовательский центр </w:t>
            </w:r>
            <w:r w:rsidRPr="00F80042">
              <w:rPr>
                <w:bCs/>
                <w:iCs/>
                <w:color w:val="000000"/>
              </w:rPr>
              <w:t xml:space="preserve"> им. В.А. </w:t>
            </w:r>
            <w:proofErr w:type="spellStart"/>
            <w:r w:rsidRPr="00F80042">
              <w:rPr>
                <w:bCs/>
                <w:iCs/>
                <w:color w:val="000000"/>
              </w:rPr>
              <w:t>Алмазова</w:t>
            </w:r>
            <w:proofErr w:type="spellEnd"/>
            <w:r w:rsidRPr="00F80042">
              <w:rPr>
                <w:bCs/>
                <w:iCs/>
                <w:color w:val="000000"/>
              </w:rPr>
              <w:t xml:space="preserve">» </w:t>
            </w:r>
            <w:r w:rsidRPr="00F80042">
              <w:rPr>
                <w:iCs/>
                <w:color w:val="000000"/>
              </w:rPr>
              <w:t xml:space="preserve">Министерства здравоохранения  Российской  Федерации </w:t>
            </w:r>
            <w:r>
              <w:rPr>
                <w:iCs/>
                <w:color w:val="000000"/>
              </w:rPr>
              <w:t>(г.</w:t>
            </w:r>
            <w:r w:rsidR="002A0251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Санкт-Петербург)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D97" w:rsidRPr="00F80042" w:rsidRDefault="00A77D97" w:rsidP="00FD719F">
            <w:pPr>
              <w:jc w:val="center"/>
            </w:pPr>
            <w:r w:rsidRPr="00F80042"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CA41BC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FD71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FD719F" w:rsidP="00FD719F">
            <w:r w:rsidRPr="00F80042">
              <w:t xml:space="preserve">Федеральное государственное казенное учреждение «1409 Военно-морской клинический госпиталь» Министерства обороны </w:t>
            </w:r>
            <w: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Pr="00F80042" w:rsidRDefault="00FD719F" w:rsidP="00FD719F">
            <w:pPr>
              <w:jc w:val="center"/>
            </w:pPr>
            <w:r w:rsidRPr="00F80042"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FD719F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FD719F" w:rsidP="00FD719F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Pr="00F80042" w:rsidRDefault="00FD719F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293B05" w:rsidRDefault="00CA41BC" w:rsidP="00FD719F">
            <w:pPr>
              <w:jc w:val="center"/>
            </w:pPr>
            <w:r>
              <w:t>73</w:t>
            </w:r>
            <w:r w:rsidR="00FD719F" w:rsidRPr="00293B05"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293B05" w:rsidRDefault="00FD719F" w:rsidP="00FD719F">
            <w:pPr>
              <w:rPr>
                <w:iCs/>
              </w:rPr>
            </w:pPr>
            <w:r w:rsidRPr="00293B05">
              <w:t xml:space="preserve">Федеральное государственное автономное  образовательное  учреждение  высшего профессионального образования «Балтийский  федеральный университет имени </w:t>
            </w:r>
            <w:proofErr w:type="spellStart"/>
            <w:r w:rsidRPr="00293B05">
              <w:t>Иммануила</w:t>
            </w:r>
            <w:proofErr w:type="spellEnd"/>
            <w:r w:rsidRPr="00293B05">
              <w:t xml:space="preserve"> Канта»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Pr="00293B05" w:rsidRDefault="00FD719F" w:rsidP="00FD719F">
            <w:pPr>
              <w:jc w:val="center"/>
            </w:pPr>
            <w:r w:rsidRPr="00293B05"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CA41BC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FD719F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FD719F" w:rsidP="00FD719F">
            <w:pPr>
              <w:outlineLvl w:val="0"/>
            </w:pPr>
            <w:r w:rsidRPr="00F80042">
              <w:rPr>
                <w:iCs/>
                <w:color w:val="000000"/>
              </w:rPr>
              <w:t xml:space="preserve">Федеральное  государственное бюджетное  учреждение </w:t>
            </w:r>
            <w:r w:rsidRPr="00F80042">
              <w:rPr>
                <w:bCs/>
                <w:iCs/>
                <w:color w:val="000000"/>
              </w:rPr>
              <w:t>«Клиническая больница №</w:t>
            </w:r>
            <w:r>
              <w:rPr>
                <w:bCs/>
                <w:iCs/>
                <w:color w:val="000000"/>
              </w:rPr>
              <w:t xml:space="preserve"> </w:t>
            </w:r>
            <w:r w:rsidRPr="00F80042">
              <w:rPr>
                <w:bCs/>
                <w:iCs/>
                <w:color w:val="000000"/>
              </w:rPr>
              <w:t>122 им. Л.Г. Соколова Федерального медико-биологического аген</w:t>
            </w:r>
            <w:r>
              <w:rPr>
                <w:bCs/>
                <w:iCs/>
                <w:color w:val="000000"/>
              </w:rPr>
              <w:t>т</w:t>
            </w:r>
            <w:r w:rsidRPr="00F80042">
              <w:rPr>
                <w:bCs/>
                <w:iCs/>
                <w:color w:val="000000"/>
              </w:rPr>
              <w:t>ства»</w:t>
            </w:r>
            <w:r>
              <w:rPr>
                <w:bCs/>
                <w:iCs/>
                <w:color w:val="000000"/>
              </w:rPr>
              <w:t xml:space="preserve"> (г. Санкт-Петербург)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Pr="00F80042" w:rsidRDefault="00FD719F" w:rsidP="00FD719F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664221" w:rsidP="008A27B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A27BF">
              <w:rPr>
                <w:rFonts w:ascii="Times New Roman" w:hAnsi="Times New Roman" w:cs="Times New Roman"/>
              </w:rPr>
              <w:t>5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Default="003F044C" w:rsidP="003F044C"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Федеральное государственное бюджетное учреждение «Новосибирский научно-исследовательский институт травматологии и ортопедии им. Я.Л. </w:t>
            </w:r>
            <w:proofErr w:type="spellStart"/>
            <w:r>
              <w:rPr>
                <w:iCs/>
                <w:color w:val="000000"/>
              </w:rPr>
              <w:t>Цивьяна</w:t>
            </w:r>
            <w:proofErr w:type="spellEnd"/>
            <w:r>
              <w:rPr>
                <w:iCs/>
                <w:color w:val="000000"/>
              </w:rPr>
              <w:t>» Министерства здравоохранения Российской Федерации (г. Новосибирск)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Default="003F044C" w:rsidP="00FD719F">
            <w:pPr>
              <w:jc w:val="center"/>
            </w:pPr>
            <w:r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8A27BF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Default="00FD719F" w:rsidP="00FD719F"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Федеральное государственное бюджетное учреждение «Российский научно-исследовательский институт гематологии и трансфузиологии Федерального медико-биологического агентства» (г. Санкт-Петербург)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Default="00FD719F" w:rsidP="00FD719F">
            <w:pPr>
              <w:jc w:val="center"/>
            </w:pPr>
            <w:r>
              <w:t>+</w:t>
            </w:r>
          </w:p>
        </w:tc>
      </w:tr>
      <w:tr w:rsidR="00FD719F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8A27BF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FD719F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F" w:rsidRPr="00F80042" w:rsidRDefault="00FD719F" w:rsidP="00FD719F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Негосударственное учреждение здравоохранения «Дорожная больница на станции Калининград ОАО «Российские железные дороги»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9F" w:rsidRPr="00F80042" w:rsidRDefault="00FD719F" w:rsidP="00FD719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Открытое акционерное общество «РЖД-Здоровье»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Закрытое акционерное общество «</w:t>
            </w:r>
            <w:proofErr w:type="spellStart"/>
            <w:r w:rsidRPr="00F80042">
              <w:rPr>
                <w:rFonts w:ascii="Times New Roman" w:hAnsi="Times New Roman" w:cs="Times New Roman"/>
              </w:rPr>
              <w:t>Центродент</w:t>
            </w:r>
            <w:proofErr w:type="spellEnd"/>
            <w:r w:rsidRPr="00F800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F80042">
              <w:rPr>
                <w:rFonts w:ascii="Times New Roman" w:hAnsi="Times New Roman" w:cs="Times New Roman"/>
              </w:rPr>
              <w:t>Аполлония</w:t>
            </w:r>
            <w:proofErr w:type="spellEnd"/>
            <w:r w:rsidRPr="00F800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F80042">
              <w:rPr>
                <w:rFonts w:ascii="Times New Roman" w:hAnsi="Times New Roman" w:cs="Times New Roman"/>
              </w:rPr>
              <w:t>Аймад</w:t>
            </w:r>
            <w:proofErr w:type="spellEnd"/>
            <w:r w:rsidRPr="00F800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F4C4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 xml:space="preserve">Автономная некоммерческая организация «Центр </w:t>
            </w:r>
            <w:r>
              <w:rPr>
                <w:rFonts w:ascii="Times New Roman" w:hAnsi="Times New Roman" w:cs="Times New Roman"/>
              </w:rPr>
              <w:t>о</w:t>
            </w:r>
            <w:r w:rsidRPr="00F80042">
              <w:rPr>
                <w:rFonts w:ascii="Times New Roman" w:hAnsi="Times New Roman" w:cs="Times New Roman"/>
              </w:rPr>
              <w:t xml:space="preserve">фтальмологической </w:t>
            </w:r>
            <w:r w:rsidR="003F4C44">
              <w:rPr>
                <w:rFonts w:ascii="Times New Roman" w:hAnsi="Times New Roman" w:cs="Times New Roman"/>
              </w:rPr>
              <w:t>п</w:t>
            </w:r>
            <w:r w:rsidRPr="00F80042">
              <w:rPr>
                <w:rFonts w:ascii="Times New Roman" w:hAnsi="Times New Roman" w:cs="Times New Roman"/>
              </w:rPr>
              <w:t xml:space="preserve">омощи </w:t>
            </w:r>
            <w:r w:rsidR="003F4C44">
              <w:rPr>
                <w:rFonts w:ascii="Times New Roman" w:hAnsi="Times New Roman" w:cs="Times New Roman"/>
              </w:rPr>
              <w:t>д</w:t>
            </w:r>
            <w:r w:rsidRPr="00F80042">
              <w:rPr>
                <w:rFonts w:ascii="Times New Roman" w:hAnsi="Times New Roman" w:cs="Times New Roman"/>
              </w:rPr>
              <w:t xml:space="preserve">етям и </w:t>
            </w:r>
            <w:r w:rsidR="003F4C44">
              <w:rPr>
                <w:rFonts w:ascii="Times New Roman" w:hAnsi="Times New Roman" w:cs="Times New Roman"/>
              </w:rPr>
              <w:t>п</w:t>
            </w:r>
            <w:r w:rsidRPr="00F80042">
              <w:rPr>
                <w:rFonts w:ascii="Times New Roman" w:hAnsi="Times New Roman" w:cs="Times New Roman"/>
              </w:rPr>
              <w:t>одросткам «Ясный взор»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CA41BC" w:rsidP="002D76F9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A27BF">
              <w:rPr>
                <w:rFonts w:ascii="Times New Roman" w:hAnsi="Times New Roman" w:cs="Times New Roman"/>
              </w:rPr>
              <w:t>3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</w:t>
            </w:r>
            <w:r>
              <w:rPr>
                <w:rFonts w:ascii="Times New Roman" w:hAnsi="Times New Roman" w:cs="Times New Roman"/>
              </w:rPr>
              <w:t>ой ответственностью «</w:t>
            </w:r>
            <w:r w:rsidRPr="00F80042">
              <w:rPr>
                <w:rFonts w:ascii="Times New Roman" w:hAnsi="Times New Roman" w:cs="Times New Roman"/>
              </w:rPr>
              <w:t>Санаторий «Янтарный берег»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0042">
              <w:rPr>
                <w:rFonts w:ascii="Times New Roman" w:hAnsi="Times New Roman" w:cs="Times New Roman"/>
              </w:rPr>
              <w:t xml:space="preserve">Браун </w:t>
            </w:r>
            <w:proofErr w:type="spellStart"/>
            <w:r w:rsidRPr="00F80042">
              <w:rPr>
                <w:rFonts w:ascii="Times New Roman" w:hAnsi="Times New Roman" w:cs="Times New Roman"/>
              </w:rPr>
              <w:t>Авитум</w:t>
            </w:r>
            <w:proofErr w:type="spellEnd"/>
            <w:r w:rsidRPr="00F80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0042">
              <w:rPr>
                <w:rFonts w:ascii="Times New Roman" w:hAnsi="Times New Roman" w:cs="Times New Roman"/>
              </w:rPr>
              <w:t>Руссланд</w:t>
            </w:r>
            <w:proofErr w:type="spellEnd"/>
            <w:r w:rsidRPr="00F80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0042">
              <w:rPr>
                <w:rFonts w:ascii="Times New Roman" w:hAnsi="Times New Roman" w:cs="Times New Roman"/>
              </w:rPr>
              <w:t>Клиникс</w:t>
            </w:r>
            <w:proofErr w:type="spellEnd"/>
            <w:r w:rsidRPr="00F800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gramStart"/>
            <w:r w:rsidRPr="00F80042">
              <w:rPr>
                <w:rFonts w:ascii="Times New Roman" w:hAnsi="Times New Roman" w:cs="Times New Roman"/>
              </w:rPr>
              <w:t>Медицинский</w:t>
            </w:r>
            <w:proofErr w:type="gramEnd"/>
            <w:r w:rsidRPr="00F80042">
              <w:rPr>
                <w:rFonts w:ascii="Times New Roman" w:hAnsi="Times New Roman" w:cs="Times New Roman"/>
              </w:rPr>
              <w:t xml:space="preserve"> центр «</w:t>
            </w:r>
            <w:proofErr w:type="spellStart"/>
            <w:r w:rsidRPr="00F80042">
              <w:rPr>
                <w:rFonts w:ascii="Times New Roman" w:hAnsi="Times New Roman" w:cs="Times New Roman"/>
              </w:rPr>
              <w:t>ВиоМар</w:t>
            </w:r>
            <w:proofErr w:type="spellEnd"/>
            <w:r w:rsidRPr="00F800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«ВЭЛДАН»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«Альтаир»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«Центр-Доктор»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3F0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rPr>
                <w:bCs/>
              </w:rPr>
            </w:pPr>
            <w:r w:rsidRPr="00F80042">
              <w:t>Общество с ограниченной ответственностью «</w:t>
            </w:r>
            <w:proofErr w:type="spellStart"/>
            <w:r w:rsidRPr="00F80042">
              <w:t>Альвади</w:t>
            </w:r>
            <w:proofErr w:type="spellEnd"/>
            <w:r w:rsidRPr="00F80042">
              <w:t xml:space="preserve"> Плюс»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3F0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 ограниченной ответственностью «</w:t>
            </w:r>
            <w:proofErr w:type="spellStart"/>
            <w:r w:rsidRPr="00F80042">
              <w:t>Стомик</w:t>
            </w:r>
            <w:proofErr w:type="spellEnd"/>
            <w:r w:rsidRPr="00F80042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41BC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 ограниченной ответственностью «Эстетика»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3F0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 ограниченной ответственностью «</w:t>
            </w:r>
            <w:proofErr w:type="spellStart"/>
            <w:r w:rsidRPr="00F80042">
              <w:t>Диомед</w:t>
            </w:r>
            <w:proofErr w:type="spellEnd"/>
            <w:r w:rsidRPr="00F80042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CA41BC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3F0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</w:t>
            </w:r>
            <w:r>
              <w:t xml:space="preserve"> ограниченной ответственностью </w:t>
            </w:r>
            <w:r w:rsidRPr="00F80042">
              <w:t>«</w:t>
            </w:r>
            <w:proofErr w:type="spellStart"/>
            <w:r w:rsidRPr="00F80042">
              <w:t>Дент</w:t>
            </w:r>
            <w:proofErr w:type="spellEnd"/>
            <w:r w:rsidRPr="00F80042">
              <w:t xml:space="preserve"> сервис плюс»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F0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rPr>
                <w:iCs/>
                <w:color w:val="000000"/>
              </w:rPr>
              <w:t>Общество с ограниченной ответственностью   «ДЕНТАЛИКА-ПЛЮС»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«ДАСС»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«Президент»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CA41BC" w:rsidRDefault="008A27BF" w:rsidP="00CA41BC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 ограниченной ответственностью «ЦЕНТР ПАРОДОНТОЛОГИИ»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3F044C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3F044C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4C" w:rsidRPr="00F80042" w:rsidRDefault="003F044C" w:rsidP="00337FE4">
            <w:r w:rsidRPr="00F80042">
              <w:t>Общество с ограниченной ответственностью «</w:t>
            </w:r>
            <w:proofErr w:type="gramStart"/>
            <w:r w:rsidRPr="00F80042">
              <w:t>Медицинский</w:t>
            </w:r>
            <w:proofErr w:type="gramEnd"/>
            <w:r w:rsidRPr="00F80042">
              <w:t xml:space="preserve"> центр «</w:t>
            </w:r>
            <w:proofErr w:type="spellStart"/>
            <w:r w:rsidRPr="00F80042">
              <w:t>МЕДиКО</w:t>
            </w:r>
            <w:proofErr w:type="spellEnd"/>
            <w:r w:rsidRPr="00F80042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4C" w:rsidRPr="00F80042" w:rsidRDefault="003F044C" w:rsidP="00337FE4">
            <w:pPr>
              <w:jc w:val="center"/>
            </w:pPr>
            <w:r w:rsidRPr="00F80042"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8A27BF" w:rsidP="008A27B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9D66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337FE4">
            <w:r w:rsidRPr="00F80042">
              <w:t>Общество с ограниченной ответственностью «</w:t>
            </w:r>
            <w:proofErr w:type="spellStart"/>
            <w:r w:rsidRPr="00F80042">
              <w:t>Новомед</w:t>
            </w:r>
            <w:proofErr w:type="spellEnd"/>
            <w:r w:rsidRPr="00F80042">
              <w:t xml:space="preserve">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9D665D" w:rsidP="00337FE4">
            <w:pPr>
              <w:jc w:val="center"/>
            </w:pPr>
            <w:r w:rsidRPr="00F80042"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Default="002D76F9" w:rsidP="008A27BF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A27BF">
              <w:rPr>
                <w:rFonts w:ascii="Times New Roman" w:hAnsi="Times New Roman" w:cs="Times New Roman"/>
              </w:rPr>
              <w:t>0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9D665D">
            <w:r w:rsidRPr="00F80042">
              <w:t>Общество с ограниченной ответственностью «</w:t>
            </w:r>
            <w:r>
              <w:t>Диагностика Здоровья</w:t>
            </w:r>
            <w:r w:rsidRPr="00F80042">
              <w:t xml:space="preserve">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9D665D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9D665D" w:rsidRPr="00F80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337FE4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Общество с ограниченной ответственностью «Быстрая помощь»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9D665D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8A27BF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9D665D" w:rsidRPr="00F80042">
              <w:rPr>
                <w:rFonts w:ascii="Times New Roman" w:hAnsi="Times New Roman" w:cs="Times New Roman"/>
              </w:rPr>
              <w:t>.</w:t>
            </w:r>
          </w:p>
          <w:p w:rsidR="009D665D" w:rsidRPr="00F80042" w:rsidRDefault="009D665D" w:rsidP="00337FE4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337FE4">
            <w:r w:rsidRPr="00F80042">
              <w:t>Общество с ограниченной ответственностью «</w:t>
            </w:r>
            <w:r w:rsidRPr="00F80042">
              <w:rPr>
                <w:lang w:val="en-US"/>
              </w:rPr>
              <w:t>MED</w:t>
            </w:r>
            <w:r w:rsidRPr="00F80042">
              <w:t>-</w:t>
            </w:r>
            <w:r w:rsidRPr="00F80042">
              <w:rPr>
                <w:lang w:val="en-US"/>
              </w:rPr>
              <w:t>EXPRESS</w:t>
            </w:r>
            <w:r w:rsidRPr="00F80042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9D665D" w:rsidP="00337FE4">
            <w:pPr>
              <w:jc w:val="center"/>
            </w:pPr>
            <w:r w:rsidRPr="00F80042"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337FE4">
            <w:r w:rsidRPr="00F80042">
              <w:t>Общество с ограниченной ответственностью</w:t>
            </w:r>
            <w:r>
              <w:t xml:space="preserve"> «АМБУЛАНС»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337FE4">
            <w:r w:rsidRPr="00F80042">
              <w:t>Общество с ограниченной ответственностью</w:t>
            </w:r>
            <w:r>
              <w:t xml:space="preserve"> «Позитив»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C8131F">
            <w:r w:rsidRPr="00F80042">
              <w:t>Общество с ограниченной ответственностью</w:t>
            </w:r>
            <w:r>
              <w:t xml:space="preserve"> </w:t>
            </w:r>
            <w:r w:rsidR="00C8131F">
              <w:t>«Центр сопровождения населения «</w:t>
            </w:r>
            <w:r w:rsidRPr="009D665D">
              <w:t>Здоровье плюс</w:t>
            </w:r>
            <w:r w:rsidR="00C8131F">
              <w:t>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C8131F">
            <w:r w:rsidRPr="009D665D">
              <w:t xml:space="preserve">Общество с ограниченной </w:t>
            </w:r>
            <w:r w:rsidR="00C8131F">
              <w:t>ответственностью «</w:t>
            </w:r>
            <w:r w:rsidRPr="009D665D">
              <w:t>ВИП КЛИНИК</w:t>
            </w:r>
            <w:r w:rsidR="00C8131F">
              <w:t>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C61656">
            <w:r w:rsidRPr="009D665D">
              <w:t xml:space="preserve">Закрытое акционерное общество </w:t>
            </w:r>
            <w:r w:rsidR="00C8131F">
              <w:t>«</w:t>
            </w:r>
            <w:r w:rsidRPr="009D665D">
              <w:t>Северо-</w:t>
            </w:r>
            <w:r w:rsidR="00C61656">
              <w:t>З</w:t>
            </w:r>
            <w:r w:rsidRPr="009D665D">
              <w:t>ападн</w:t>
            </w:r>
            <w:r w:rsidR="00C8131F">
              <w:t>ый Центр доказательной медицины»</w:t>
            </w:r>
            <w:r w:rsidRPr="009D665D">
              <w:t xml:space="preserve"> (г.</w:t>
            </w:r>
            <w:r w:rsidR="00C61656">
              <w:t xml:space="preserve"> </w:t>
            </w:r>
            <w:r w:rsidRPr="009D665D">
              <w:t>Санкт-Петербург)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EC4A6B">
            <w:r w:rsidRPr="009D665D">
              <w:t>Общество с ограниченной ответственностью</w:t>
            </w:r>
            <w:r w:rsidR="00EC4A6B">
              <w:t xml:space="preserve"> «</w:t>
            </w:r>
            <w:proofErr w:type="spellStart"/>
            <w:r w:rsidRPr="009D665D">
              <w:t>ДоброМед</w:t>
            </w:r>
            <w:proofErr w:type="spellEnd"/>
            <w:r w:rsidR="00EC4A6B">
              <w:t>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EC4A6B">
            <w:r w:rsidRPr="009D665D">
              <w:t>Общество с</w:t>
            </w:r>
            <w:r w:rsidR="00EC4A6B">
              <w:t xml:space="preserve"> ограниченной ответственностью «</w:t>
            </w:r>
            <w:r w:rsidRPr="009D665D">
              <w:t>МРТ-Эксперт Калининград</w:t>
            </w:r>
            <w:r w:rsidR="00EC4A6B">
              <w:t>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EC4A6B">
            <w:r w:rsidRPr="009D665D">
              <w:t xml:space="preserve">Общество с ограниченной ответственностью </w:t>
            </w:r>
            <w:r w:rsidR="00EC4A6B">
              <w:t>«</w:t>
            </w:r>
            <w:proofErr w:type="spellStart"/>
            <w:r w:rsidR="00EC4A6B">
              <w:t>Арс</w:t>
            </w:r>
            <w:proofErr w:type="spellEnd"/>
            <w:r w:rsidR="00EC4A6B">
              <w:t xml:space="preserve"> медика плюс»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EC4A6B">
            <w:r w:rsidRPr="009D665D">
              <w:t xml:space="preserve">Закрытое акционерное общество </w:t>
            </w:r>
            <w:r w:rsidR="00EC4A6B">
              <w:t>«</w:t>
            </w:r>
            <w:r w:rsidRPr="009D665D">
              <w:t xml:space="preserve">Центр </w:t>
            </w:r>
            <w:proofErr w:type="spellStart"/>
            <w:r w:rsidRPr="009D665D">
              <w:t>флебологии</w:t>
            </w:r>
            <w:proofErr w:type="spellEnd"/>
            <w:r w:rsidR="00EC4A6B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9D665D" w:rsidRDefault="009D665D" w:rsidP="00EC4A6B">
            <w:r w:rsidRPr="009D665D">
              <w:t xml:space="preserve">Общество с ограниченной ответственностью </w:t>
            </w:r>
            <w:r w:rsidR="00EC4A6B">
              <w:t>«</w:t>
            </w:r>
            <w:r w:rsidRPr="009D665D">
              <w:t xml:space="preserve">Медицинский центр </w:t>
            </w:r>
            <w:proofErr w:type="spellStart"/>
            <w:r w:rsidRPr="009D665D">
              <w:t>Медэксперт</w:t>
            </w:r>
            <w:proofErr w:type="spellEnd"/>
            <w:r w:rsidRPr="009D665D">
              <w:t xml:space="preserve"> Л.Д.</w:t>
            </w:r>
            <w:r w:rsidR="00EC4A6B">
              <w:t>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337FE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EC4A6B">
            <w:r w:rsidRPr="009D665D">
              <w:t xml:space="preserve">Общество с ограниченной ответственностью </w:t>
            </w:r>
            <w:r w:rsidR="00EC4A6B">
              <w:t>«Парацельс-Балтик»</w:t>
            </w:r>
            <w:r w:rsidRPr="009D665D"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337FE4">
            <w:pPr>
              <w:jc w:val="center"/>
            </w:pPr>
            <w: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9D665D" w:rsidP="00EC4A6B">
            <w:pPr>
              <w:pStyle w:val="aff2"/>
              <w:rPr>
                <w:rFonts w:ascii="Times New Roman" w:hAnsi="Times New Roman" w:cs="Times New Roman"/>
              </w:rPr>
            </w:pPr>
            <w:r w:rsidRPr="009D665D"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  <w:r w:rsidR="00EC4A6B">
              <w:rPr>
                <w:rFonts w:ascii="Times New Roman" w:hAnsi="Times New Roman" w:cs="Times New Roman"/>
              </w:rPr>
              <w:t>«Научно-производственная Фирма «</w:t>
            </w:r>
            <w:r w:rsidRPr="009D665D">
              <w:rPr>
                <w:rFonts w:ascii="Times New Roman" w:hAnsi="Times New Roman" w:cs="Times New Roman"/>
              </w:rPr>
              <w:t>ХЕЛИКС</w:t>
            </w:r>
            <w:r w:rsidR="00EC4A6B">
              <w:rPr>
                <w:rFonts w:ascii="Times New Roman" w:hAnsi="Times New Roman" w:cs="Times New Roman"/>
              </w:rPr>
              <w:t>»</w:t>
            </w:r>
            <w:r w:rsidRPr="009D665D">
              <w:rPr>
                <w:rFonts w:ascii="Times New Roman" w:hAnsi="Times New Roman" w:cs="Times New Roman"/>
              </w:rPr>
              <w:t xml:space="preserve">  (г.</w:t>
            </w:r>
            <w:r w:rsidR="0057627C">
              <w:rPr>
                <w:rFonts w:ascii="Times New Roman" w:hAnsi="Times New Roman" w:cs="Times New Roman"/>
              </w:rPr>
              <w:t xml:space="preserve"> </w:t>
            </w:r>
            <w:r w:rsidRPr="009D665D">
              <w:rPr>
                <w:rFonts w:ascii="Times New Roman" w:hAnsi="Times New Roman" w:cs="Times New Roman"/>
              </w:rPr>
              <w:t>Санкт-Петербург)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D665D" w:rsidRPr="004D23EC" w:rsidTr="004A091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2B21C9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CA41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5D" w:rsidRPr="00F80042" w:rsidRDefault="0057627C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57627C">
              <w:rPr>
                <w:rFonts w:ascii="Times New Roman" w:hAnsi="Times New Roman" w:cs="Times New Roman"/>
              </w:rPr>
              <w:t>Общество с</w:t>
            </w:r>
            <w:r w:rsidR="00EC4A6B">
              <w:rPr>
                <w:rFonts w:ascii="Times New Roman" w:hAnsi="Times New Roman" w:cs="Times New Roman"/>
              </w:rPr>
              <w:t xml:space="preserve"> ограниченной ответственностью «</w:t>
            </w:r>
            <w:proofErr w:type="spellStart"/>
            <w:r w:rsidR="00EC4A6B">
              <w:rPr>
                <w:rFonts w:ascii="Times New Roman" w:hAnsi="Times New Roman" w:cs="Times New Roman"/>
              </w:rPr>
              <w:t>Реацентр</w:t>
            </w:r>
            <w:proofErr w:type="spellEnd"/>
            <w:r w:rsidR="00EC4A6B">
              <w:rPr>
                <w:rFonts w:ascii="Times New Roman" w:hAnsi="Times New Roman" w:cs="Times New Roman"/>
              </w:rPr>
              <w:t xml:space="preserve"> Калининград»</w:t>
            </w:r>
            <w:r w:rsidRPr="0057627C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65D" w:rsidRPr="00F80042" w:rsidRDefault="0057627C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D6687" w:rsidRPr="004D23EC" w:rsidTr="004A091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6687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lastRenderedPageBreak/>
              <w:t xml:space="preserve">Учреждения здравоохранения и их структурные подразделения, </w:t>
            </w:r>
          </w:p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80042">
              <w:rPr>
                <w:rFonts w:ascii="Times New Roman" w:hAnsi="Times New Roman" w:cs="Times New Roman"/>
              </w:rPr>
              <w:t>финансируемые</w:t>
            </w:r>
            <w:proofErr w:type="gramEnd"/>
            <w:r w:rsidRPr="00F80042">
              <w:rPr>
                <w:rFonts w:ascii="Times New Roman" w:hAnsi="Times New Roman" w:cs="Times New Roman"/>
              </w:rPr>
              <w:t xml:space="preserve"> из </w:t>
            </w:r>
            <w:r>
              <w:rPr>
                <w:rFonts w:ascii="Times New Roman" w:hAnsi="Times New Roman" w:cs="Times New Roman"/>
              </w:rPr>
              <w:t xml:space="preserve">областного </w:t>
            </w:r>
            <w:r w:rsidRPr="00F80042">
              <w:rPr>
                <w:rFonts w:ascii="Times New Roman" w:hAnsi="Times New Roman" w:cs="Times New Roman"/>
              </w:rPr>
              <w:t xml:space="preserve">бюджета </w:t>
            </w:r>
          </w:p>
        </w:tc>
      </w:tr>
      <w:tr w:rsidR="001D6687" w:rsidRPr="004D23EC" w:rsidTr="005244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228D2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B21C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«Станция переливания крови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-</w:t>
            </w:r>
          </w:p>
        </w:tc>
      </w:tr>
      <w:tr w:rsidR="001D6687" w:rsidRPr="004D23EC" w:rsidTr="005244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CA41BC" w:rsidP="00C228D2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21C9">
              <w:rPr>
                <w:rFonts w:ascii="Times New Roman" w:hAnsi="Times New Roman" w:cs="Times New Roman"/>
              </w:rPr>
              <w:t>17</w:t>
            </w:r>
            <w:r w:rsidR="001D66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«Бюро судебно-медицинской экспертизы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-</w:t>
            </w:r>
          </w:p>
        </w:tc>
      </w:tr>
      <w:tr w:rsidR="001D6687" w:rsidRPr="004D23EC" w:rsidTr="005244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228D2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21C9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Государственное бюджетное учреждение здравоохранения «Медицинский информационно-аналитический центр Калининградской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CA3723">
            <w:pPr>
              <w:pStyle w:val="aff1"/>
              <w:rPr>
                <w:rFonts w:ascii="Times New Roman" w:hAnsi="Times New Roman" w:cs="Times New Roman"/>
              </w:rPr>
            </w:pPr>
          </w:p>
          <w:p w:rsidR="001D6687" w:rsidRPr="00F80042" w:rsidRDefault="001D6687" w:rsidP="00CA41BC">
            <w:pPr>
              <w:jc w:val="center"/>
            </w:pPr>
            <w:r w:rsidRPr="00F80042">
              <w:t>-</w:t>
            </w:r>
          </w:p>
        </w:tc>
      </w:tr>
      <w:tr w:rsidR="001D6687" w:rsidRPr="004D23EC" w:rsidTr="005244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B21C9" w:rsidP="00CA41BC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C616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52446F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 xml:space="preserve">Итого медицинских организаций, участвующих в </w:t>
            </w:r>
            <w:r w:rsidR="00293B05">
              <w:rPr>
                <w:rFonts w:ascii="Times New Roman" w:hAnsi="Times New Roman" w:cs="Times New Roman"/>
              </w:rPr>
              <w:t xml:space="preserve"> территориальной п</w:t>
            </w:r>
            <w:r w:rsidRPr="00F80042">
              <w:rPr>
                <w:rFonts w:ascii="Times New Roman" w:hAnsi="Times New Roman" w:cs="Times New Roman"/>
              </w:rPr>
              <w:t xml:space="preserve">рограмме государственных гарантий бесплатного оказания </w:t>
            </w:r>
            <w:r w:rsidR="00293B05">
              <w:rPr>
                <w:rFonts w:ascii="Times New Roman" w:hAnsi="Times New Roman" w:cs="Times New Roman"/>
              </w:rPr>
              <w:t>гражданам</w:t>
            </w:r>
            <w:r w:rsidRPr="00F80042">
              <w:rPr>
                <w:rFonts w:ascii="Times New Roman" w:hAnsi="Times New Roman" w:cs="Times New Roman"/>
              </w:rPr>
              <w:t xml:space="preserve"> медицинской помощи на 201</w:t>
            </w:r>
            <w:r w:rsidR="0052446F">
              <w:rPr>
                <w:rFonts w:ascii="Times New Roman" w:hAnsi="Times New Roman" w:cs="Times New Roman"/>
              </w:rPr>
              <w:t>5</w:t>
            </w:r>
            <w:r w:rsidRPr="00F80042">
              <w:rPr>
                <w:rFonts w:ascii="Times New Roman" w:hAnsi="Times New Roman" w:cs="Times New Roman"/>
              </w:rPr>
              <w:t xml:space="preserve"> год и на плановый период 201</w:t>
            </w:r>
            <w:r w:rsidR="0052446F">
              <w:rPr>
                <w:rFonts w:ascii="Times New Roman" w:hAnsi="Times New Roman" w:cs="Times New Roman"/>
              </w:rPr>
              <w:t>6</w:t>
            </w:r>
            <w:r w:rsidRPr="00F80042">
              <w:rPr>
                <w:rFonts w:ascii="Times New Roman" w:hAnsi="Times New Roman" w:cs="Times New Roman"/>
              </w:rPr>
              <w:t xml:space="preserve"> и 201</w:t>
            </w:r>
            <w:r w:rsidR="0052446F">
              <w:rPr>
                <w:rFonts w:ascii="Times New Roman" w:hAnsi="Times New Roman" w:cs="Times New Roman"/>
              </w:rPr>
              <w:t>7</w:t>
            </w:r>
            <w:r w:rsidRPr="00F80042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480F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4221">
              <w:rPr>
                <w:rFonts w:ascii="Times New Roman" w:hAnsi="Times New Roman" w:cs="Times New Roman"/>
              </w:rPr>
              <w:t>1</w:t>
            </w:r>
            <w:r w:rsidR="00480F23">
              <w:rPr>
                <w:rFonts w:ascii="Times New Roman" w:hAnsi="Times New Roman" w:cs="Times New Roman"/>
              </w:rPr>
              <w:t>8</w:t>
            </w:r>
          </w:p>
        </w:tc>
      </w:tr>
      <w:tr w:rsidR="001D6687" w:rsidRPr="004D23EC" w:rsidTr="005244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2B21C9" w:rsidP="00CA41BC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C616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87" w:rsidRPr="00F80042" w:rsidRDefault="001D6687" w:rsidP="00CA3723">
            <w:pPr>
              <w:pStyle w:val="aff2"/>
              <w:rPr>
                <w:rFonts w:ascii="Times New Roman" w:hAnsi="Times New Roman" w:cs="Times New Roman"/>
              </w:rPr>
            </w:pPr>
            <w:r w:rsidRPr="00F80042">
              <w:rPr>
                <w:rFonts w:ascii="Times New Roman" w:hAnsi="Times New Roman" w:cs="Times New Roman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687" w:rsidRPr="00F80042" w:rsidRDefault="001D6687" w:rsidP="00480F23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80F23">
              <w:rPr>
                <w:rFonts w:ascii="Times New Roman" w:hAnsi="Times New Roman" w:cs="Times New Roman"/>
              </w:rPr>
              <w:t>5</w:t>
            </w:r>
          </w:p>
        </w:tc>
      </w:tr>
    </w:tbl>
    <w:p w:rsidR="001D6687" w:rsidRPr="009F3877" w:rsidRDefault="001D6687" w:rsidP="001D6687">
      <w:pPr>
        <w:ind w:firstLine="720"/>
        <w:jc w:val="both"/>
        <w:rPr>
          <w:sz w:val="28"/>
          <w:szCs w:val="28"/>
        </w:rPr>
      </w:pPr>
    </w:p>
    <w:p w:rsidR="001D6687" w:rsidRPr="001D6687" w:rsidRDefault="001D6687" w:rsidP="001D668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D6687">
        <w:rPr>
          <w:rStyle w:val="aff0"/>
          <w:rFonts w:ascii="Times New Roman" w:hAnsi="Times New Roman" w:cs="Times New Roman"/>
          <w:bCs/>
          <w:sz w:val="28"/>
          <w:szCs w:val="28"/>
        </w:rPr>
        <w:t>Справочно</w:t>
      </w:r>
      <w:proofErr w:type="spellEnd"/>
      <w:r w:rsidRPr="001D6687">
        <w:rPr>
          <w:rStyle w:val="aff0"/>
          <w:rFonts w:ascii="Times New Roman" w:hAnsi="Times New Roman" w:cs="Times New Roman"/>
          <w:bCs/>
          <w:sz w:val="28"/>
          <w:szCs w:val="28"/>
        </w:rPr>
        <w:t>:</w:t>
      </w:r>
      <w:r w:rsidRPr="001D6687">
        <w:rPr>
          <w:rFonts w:ascii="Times New Roman" w:hAnsi="Times New Roman" w:cs="Times New Roman"/>
          <w:sz w:val="28"/>
          <w:szCs w:val="28"/>
        </w:rPr>
        <w:t xml:space="preserve"> медицинские организации, включенные в реестр медицинских организаций,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</w:t>
      </w:r>
      <w:proofErr w:type="gramEnd"/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D6687" w:rsidRDefault="001D6687" w:rsidP="001D668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40F9" w:rsidRDefault="001740F9" w:rsidP="001740F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1740F9" w:rsidSect="004A0912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9770E6" w:rsidRPr="003965EC" w:rsidRDefault="009770E6" w:rsidP="00820038">
      <w:pPr>
        <w:pStyle w:val="ConsPlusNormal"/>
        <w:outlineLvl w:val="0"/>
        <w:rPr>
          <w:sz w:val="28"/>
          <w:szCs w:val="28"/>
        </w:rPr>
      </w:pPr>
    </w:p>
    <w:sectPr w:rsidR="009770E6" w:rsidRPr="003965EC" w:rsidSect="00820038">
      <w:pgSz w:w="16838" w:h="11906" w:orient="landscape"/>
      <w:pgMar w:top="1701" w:right="567" w:bottom="113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5A" w:rsidRDefault="0063425A">
      <w:r>
        <w:separator/>
      </w:r>
    </w:p>
  </w:endnote>
  <w:endnote w:type="continuationSeparator" w:id="0">
    <w:p w:rsidR="0063425A" w:rsidRDefault="0063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F" w:rsidRPr="00200CEC" w:rsidRDefault="008A27BF">
    <w:pPr>
      <w:pStyle w:val="a6"/>
      <w:jc w:val="center"/>
      <w:rPr>
        <w:sz w:val="20"/>
        <w:szCs w:val="20"/>
      </w:rPr>
    </w:pPr>
  </w:p>
  <w:p w:rsidR="008A27BF" w:rsidRDefault="008A27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F" w:rsidRDefault="008A27BF">
    <w:pPr>
      <w:pStyle w:val="a6"/>
      <w:jc w:val="center"/>
    </w:pPr>
  </w:p>
  <w:p w:rsidR="008A27BF" w:rsidRDefault="008A27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5A" w:rsidRDefault="0063425A">
      <w:r>
        <w:separator/>
      </w:r>
    </w:p>
  </w:footnote>
  <w:footnote w:type="continuationSeparator" w:id="0">
    <w:p w:rsidR="0063425A" w:rsidRDefault="00634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F" w:rsidRDefault="008A27BF" w:rsidP="00E0642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A27BF" w:rsidRDefault="008A27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46963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27BF" w:rsidRPr="000365DC" w:rsidRDefault="008A27BF">
        <w:pPr>
          <w:pStyle w:val="a4"/>
          <w:jc w:val="center"/>
          <w:rPr>
            <w:sz w:val="20"/>
            <w:szCs w:val="20"/>
          </w:rPr>
        </w:pPr>
        <w:r w:rsidRPr="000365DC">
          <w:rPr>
            <w:sz w:val="20"/>
            <w:szCs w:val="20"/>
          </w:rPr>
          <w:fldChar w:fldCharType="begin"/>
        </w:r>
        <w:r w:rsidRPr="000365DC">
          <w:rPr>
            <w:sz w:val="20"/>
            <w:szCs w:val="20"/>
          </w:rPr>
          <w:instrText>PAGE   \* MERGEFORMAT</w:instrText>
        </w:r>
        <w:r w:rsidRPr="000365DC">
          <w:rPr>
            <w:sz w:val="20"/>
            <w:szCs w:val="20"/>
          </w:rPr>
          <w:fldChar w:fldCharType="separate"/>
        </w:r>
        <w:r w:rsidR="00C2149B">
          <w:rPr>
            <w:noProof/>
            <w:sz w:val="20"/>
            <w:szCs w:val="20"/>
          </w:rPr>
          <w:t>8</w:t>
        </w:r>
        <w:r w:rsidRPr="000365DC">
          <w:rPr>
            <w:sz w:val="20"/>
            <w:szCs w:val="20"/>
          </w:rPr>
          <w:fldChar w:fldCharType="end"/>
        </w:r>
      </w:p>
    </w:sdtContent>
  </w:sdt>
  <w:p w:rsidR="008A27BF" w:rsidRDefault="008A27B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F" w:rsidRDefault="008A27BF" w:rsidP="00E0642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5C7F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676C93"/>
    <w:multiLevelType w:val="multilevel"/>
    <w:tmpl w:val="66B225EE"/>
    <w:styleLink w:val="1"/>
    <w:lvl w:ilvl="0">
      <w:start w:val="1"/>
      <w:numFmt w:val="decimal"/>
      <w:lvlText w:val="%1"/>
      <w:lvlJc w:val="right"/>
      <w:pPr>
        <w:ind w:left="1068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34CDF"/>
    <w:multiLevelType w:val="hybridMultilevel"/>
    <w:tmpl w:val="31F03C9C"/>
    <w:lvl w:ilvl="0" w:tplc="582AB584">
      <w:start w:val="1"/>
      <w:numFmt w:val="decimal"/>
      <w:lvlText w:val="%1)"/>
      <w:lvlJc w:val="left"/>
      <w:pPr>
        <w:ind w:left="90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F487DEB"/>
    <w:multiLevelType w:val="hybridMultilevel"/>
    <w:tmpl w:val="0D78F87C"/>
    <w:lvl w:ilvl="0" w:tplc="2842E2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F5A2871"/>
    <w:multiLevelType w:val="hybridMultilevel"/>
    <w:tmpl w:val="3DCC0D38"/>
    <w:lvl w:ilvl="0" w:tplc="E8D618E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5">
    <w:nsid w:val="51822ADC"/>
    <w:multiLevelType w:val="hybridMultilevel"/>
    <w:tmpl w:val="9E8CD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0F9"/>
    <w:multiLevelType w:val="hybridMultilevel"/>
    <w:tmpl w:val="59487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2A"/>
    <w:rsid w:val="000030DD"/>
    <w:rsid w:val="0000670A"/>
    <w:rsid w:val="00013FAC"/>
    <w:rsid w:val="00024CBC"/>
    <w:rsid w:val="000257BA"/>
    <w:rsid w:val="00032C95"/>
    <w:rsid w:val="00032F88"/>
    <w:rsid w:val="000365DC"/>
    <w:rsid w:val="00041C38"/>
    <w:rsid w:val="00060976"/>
    <w:rsid w:val="00072E72"/>
    <w:rsid w:val="00084DA9"/>
    <w:rsid w:val="00086A79"/>
    <w:rsid w:val="00087310"/>
    <w:rsid w:val="00091DA2"/>
    <w:rsid w:val="00095886"/>
    <w:rsid w:val="00097526"/>
    <w:rsid w:val="000A6702"/>
    <w:rsid w:val="000C5296"/>
    <w:rsid w:val="000E3C87"/>
    <w:rsid w:val="000E3D8E"/>
    <w:rsid w:val="000E6553"/>
    <w:rsid w:val="000E70EC"/>
    <w:rsid w:val="00102FD2"/>
    <w:rsid w:val="001076A8"/>
    <w:rsid w:val="00117C9A"/>
    <w:rsid w:val="00121180"/>
    <w:rsid w:val="00122492"/>
    <w:rsid w:val="00146E4C"/>
    <w:rsid w:val="001471D4"/>
    <w:rsid w:val="001500F3"/>
    <w:rsid w:val="0015453A"/>
    <w:rsid w:val="0015531C"/>
    <w:rsid w:val="001740F9"/>
    <w:rsid w:val="00182476"/>
    <w:rsid w:val="00185695"/>
    <w:rsid w:val="00195549"/>
    <w:rsid w:val="001A005A"/>
    <w:rsid w:val="001B2FA4"/>
    <w:rsid w:val="001B31B2"/>
    <w:rsid w:val="001C6CAA"/>
    <w:rsid w:val="001D2BE1"/>
    <w:rsid w:val="001D429D"/>
    <w:rsid w:val="001D4CD8"/>
    <w:rsid w:val="001D63A1"/>
    <w:rsid w:val="001D6687"/>
    <w:rsid w:val="00200CEC"/>
    <w:rsid w:val="00203400"/>
    <w:rsid w:val="00207AAE"/>
    <w:rsid w:val="002329A1"/>
    <w:rsid w:val="002459D0"/>
    <w:rsid w:val="00245A76"/>
    <w:rsid w:val="002535F5"/>
    <w:rsid w:val="00254036"/>
    <w:rsid w:val="00254128"/>
    <w:rsid w:val="00254464"/>
    <w:rsid w:val="002546DF"/>
    <w:rsid w:val="002607E8"/>
    <w:rsid w:val="002713B4"/>
    <w:rsid w:val="00280FEB"/>
    <w:rsid w:val="0029019F"/>
    <w:rsid w:val="00293B05"/>
    <w:rsid w:val="002A0251"/>
    <w:rsid w:val="002B21C9"/>
    <w:rsid w:val="002B59F4"/>
    <w:rsid w:val="002C07EC"/>
    <w:rsid w:val="002C1A40"/>
    <w:rsid w:val="002C274E"/>
    <w:rsid w:val="002C72F4"/>
    <w:rsid w:val="002D360D"/>
    <w:rsid w:val="002D381B"/>
    <w:rsid w:val="002D4413"/>
    <w:rsid w:val="002D4B87"/>
    <w:rsid w:val="002D4BF2"/>
    <w:rsid w:val="002D76F9"/>
    <w:rsid w:val="002E10BB"/>
    <w:rsid w:val="002E3ACF"/>
    <w:rsid w:val="002F7A43"/>
    <w:rsid w:val="00306246"/>
    <w:rsid w:val="0030653E"/>
    <w:rsid w:val="00307CD1"/>
    <w:rsid w:val="0031246A"/>
    <w:rsid w:val="003256DF"/>
    <w:rsid w:val="003316DB"/>
    <w:rsid w:val="00332B54"/>
    <w:rsid w:val="00333A11"/>
    <w:rsid w:val="00337FE4"/>
    <w:rsid w:val="0034548E"/>
    <w:rsid w:val="003521D2"/>
    <w:rsid w:val="0035609A"/>
    <w:rsid w:val="00356C5A"/>
    <w:rsid w:val="00360413"/>
    <w:rsid w:val="00360BAA"/>
    <w:rsid w:val="003643BA"/>
    <w:rsid w:val="003663D6"/>
    <w:rsid w:val="00374361"/>
    <w:rsid w:val="00393BE0"/>
    <w:rsid w:val="00393FC2"/>
    <w:rsid w:val="00395C86"/>
    <w:rsid w:val="003965EC"/>
    <w:rsid w:val="003A232E"/>
    <w:rsid w:val="003B31CB"/>
    <w:rsid w:val="003B42F7"/>
    <w:rsid w:val="003D065B"/>
    <w:rsid w:val="003D36A0"/>
    <w:rsid w:val="003E1CA3"/>
    <w:rsid w:val="003F044C"/>
    <w:rsid w:val="003F4C44"/>
    <w:rsid w:val="00400A27"/>
    <w:rsid w:val="00411D99"/>
    <w:rsid w:val="00414526"/>
    <w:rsid w:val="00420685"/>
    <w:rsid w:val="00422425"/>
    <w:rsid w:val="0042596A"/>
    <w:rsid w:val="00437499"/>
    <w:rsid w:val="00437B3E"/>
    <w:rsid w:val="0044178B"/>
    <w:rsid w:val="004613AB"/>
    <w:rsid w:val="0047209B"/>
    <w:rsid w:val="00480F23"/>
    <w:rsid w:val="00484E10"/>
    <w:rsid w:val="00485877"/>
    <w:rsid w:val="00485E5A"/>
    <w:rsid w:val="004879A7"/>
    <w:rsid w:val="0049057F"/>
    <w:rsid w:val="004A0912"/>
    <w:rsid w:val="004A5002"/>
    <w:rsid w:val="004C0468"/>
    <w:rsid w:val="004C1F20"/>
    <w:rsid w:val="004C4E07"/>
    <w:rsid w:val="004D1765"/>
    <w:rsid w:val="004E4213"/>
    <w:rsid w:val="004F3806"/>
    <w:rsid w:val="00501E27"/>
    <w:rsid w:val="00515451"/>
    <w:rsid w:val="00516183"/>
    <w:rsid w:val="0052446F"/>
    <w:rsid w:val="0053051C"/>
    <w:rsid w:val="0053121B"/>
    <w:rsid w:val="00542E92"/>
    <w:rsid w:val="00542F7C"/>
    <w:rsid w:val="005455D4"/>
    <w:rsid w:val="00551D73"/>
    <w:rsid w:val="00555011"/>
    <w:rsid w:val="0056033A"/>
    <w:rsid w:val="00561231"/>
    <w:rsid w:val="00566EDE"/>
    <w:rsid w:val="00570A74"/>
    <w:rsid w:val="0057227B"/>
    <w:rsid w:val="00573FEA"/>
    <w:rsid w:val="0057627C"/>
    <w:rsid w:val="0059421D"/>
    <w:rsid w:val="005A65EA"/>
    <w:rsid w:val="005C4C64"/>
    <w:rsid w:val="005D19A0"/>
    <w:rsid w:val="005D6590"/>
    <w:rsid w:val="005E20F8"/>
    <w:rsid w:val="005E7E5A"/>
    <w:rsid w:val="005F16A2"/>
    <w:rsid w:val="00600CB9"/>
    <w:rsid w:val="00602654"/>
    <w:rsid w:val="0061398F"/>
    <w:rsid w:val="00622643"/>
    <w:rsid w:val="0062476A"/>
    <w:rsid w:val="00630554"/>
    <w:rsid w:val="0063425A"/>
    <w:rsid w:val="00636994"/>
    <w:rsid w:val="00636AB6"/>
    <w:rsid w:val="00640B3C"/>
    <w:rsid w:val="00641EF9"/>
    <w:rsid w:val="006514B3"/>
    <w:rsid w:val="00656D04"/>
    <w:rsid w:val="006637DB"/>
    <w:rsid w:val="00664221"/>
    <w:rsid w:val="00667CB5"/>
    <w:rsid w:val="00672356"/>
    <w:rsid w:val="006805EC"/>
    <w:rsid w:val="00685382"/>
    <w:rsid w:val="00685DE2"/>
    <w:rsid w:val="00690D5A"/>
    <w:rsid w:val="00692B30"/>
    <w:rsid w:val="00693077"/>
    <w:rsid w:val="006B57AA"/>
    <w:rsid w:val="006B7481"/>
    <w:rsid w:val="006D232A"/>
    <w:rsid w:val="006F7A21"/>
    <w:rsid w:val="0070559F"/>
    <w:rsid w:val="00732000"/>
    <w:rsid w:val="007328D0"/>
    <w:rsid w:val="00742D3C"/>
    <w:rsid w:val="007518EB"/>
    <w:rsid w:val="007568C8"/>
    <w:rsid w:val="00760DAA"/>
    <w:rsid w:val="0076458F"/>
    <w:rsid w:val="007763D2"/>
    <w:rsid w:val="00781870"/>
    <w:rsid w:val="0079614C"/>
    <w:rsid w:val="007A1BF0"/>
    <w:rsid w:val="007A3B3B"/>
    <w:rsid w:val="007C4965"/>
    <w:rsid w:val="007C6F66"/>
    <w:rsid w:val="007C7B77"/>
    <w:rsid w:val="007D1EC6"/>
    <w:rsid w:val="007E25EF"/>
    <w:rsid w:val="007E4A44"/>
    <w:rsid w:val="007E4BF5"/>
    <w:rsid w:val="008012DB"/>
    <w:rsid w:val="00801978"/>
    <w:rsid w:val="008107E8"/>
    <w:rsid w:val="00811ACD"/>
    <w:rsid w:val="0081461A"/>
    <w:rsid w:val="00820038"/>
    <w:rsid w:val="0082619E"/>
    <w:rsid w:val="00827CBF"/>
    <w:rsid w:val="008323B3"/>
    <w:rsid w:val="0083495D"/>
    <w:rsid w:val="00843786"/>
    <w:rsid w:val="00846919"/>
    <w:rsid w:val="00850E76"/>
    <w:rsid w:val="00851B4E"/>
    <w:rsid w:val="0085294B"/>
    <w:rsid w:val="00870C94"/>
    <w:rsid w:val="00881020"/>
    <w:rsid w:val="00890CBA"/>
    <w:rsid w:val="00893C18"/>
    <w:rsid w:val="008943F2"/>
    <w:rsid w:val="008962D6"/>
    <w:rsid w:val="008A2750"/>
    <w:rsid w:val="008A27BF"/>
    <w:rsid w:val="008B2C64"/>
    <w:rsid w:val="008B35F9"/>
    <w:rsid w:val="008C0989"/>
    <w:rsid w:val="008C536E"/>
    <w:rsid w:val="008C62E3"/>
    <w:rsid w:val="008F7E9E"/>
    <w:rsid w:val="00900D32"/>
    <w:rsid w:val="009012AD"/>
    <w:rsid w:val="00901DF8"/>
    <w:rsid w:val="00904E43"/>
    <w:rsid w:val="00906BE7"/>
    <w:rsid w:val="0091029E"/>
    <w:rsid w:val="00912C10"/>
    <w:rsid w:val="00917F4B"/>
    <w:rsid w:val="0093689D"/>
    <w:rsid w:val="00944735"/>
    <w:rsid w:val="009515B0"/>
    <w:rsid w:val="00952D56"/>
    <w:rsid w:val="0095372A"/>
    <w:rsid w:val="00954274"/>
    <w:rsid w:val="009770E6"/>
    <w:rsid w:val="009909A3"/>
    <w:rsid w:val="00992BB0"/>
    <w:rsid w:val="00996B81"/>
    <w:rsid w:val="009A2108"/>
    <w:rsid w:val="009A39C8"/>
    <w:rsid w:val="009A55C5"/>
    <w:rsid w:val="009B0625"/>
    <w:rsid w:val="009B4CFA"/>
    <w:rsid w:val="009B7B93"/>
    <w:rsid w:val="009C17C1"/>
    <w:rsid w:val="009C64DF"/>
    <w:rsid w:val="009D665D"/>
    <w:rsid w:val="009F109F"/>
    <w:rsid w:val="009F1C3C"/>
    <w:rsid w:val="00A10933"/>
    <w:rsid w:val="00A11E4D"/>
    <w:rsid w:val="00A232F8"/>
    <w:rsid w:val="00A511CC"/>
    <w:rsid w:val="00A5213B"/>
    <w:rsid w:val="00A5324C"/>
    <w:rsid w:val="00A605E3"/>
    <w:rsid w:val="00A6219B"/>
    <w:rsid w:val="00A712D1"/>
    <w:rsid w:val="00A72BF1"/>
    <w:rsid w:val="00A77D97"/>
    <w:rsid w:val="00A835B1"/>
    <w:rsid w:val="00A866B4"/>
    <w:rsid w:val="00A87C7E"/>
    <w:rsid w:val="00A90420"/>
    <w:rsid w:val="00A9188B"/>
    <w:rsid w:val="00A91D0A"/>
    <w:rsid w:val="00A91E34"/>
    <w:rsid w:val="00AA1113"/>
    <w:rsid w:val="00AA326C"/>
    <w:rsid w:val="00AC60D1"/>
    <w:rsid w:val="00AD0938"/>
    <w:rsid w:val="00AD0B88"/>
    <w:rsid w:val="00AE2840"/>
    <w:rsid w:val="00AE2F1B"/>
    <w:rsid w:val="00AE6D1A"/>
    <w:rsid w:val="00AE7DFB"/>
    <w:rsid w:val="00B00F6E"/>
    <w:rsid w:val="00B05557"/>
    <w:rsid w:val="00B0696C"/>
    <w:rsid w:val="00B11FC5"/>
    <w:rsid w:val="00B14D0E"/>
    <w:rsid w:val="00B15293"/>
    <w:rsid w:val="00B213D1"/>
    <w:rsid w:val="00B222D5"/>
    <w:rsid w:val="00B22643"/>
    <w:rsid w:val="00B27FD4"/>
    <w:rsid w:val="00B368F3"/>
    <w:rsid w:val="00B41FA3"/>
    <w:rsid w:val="00B478A4"/>
    <w:rsid w:val="00B62ED6"/>
    <w:rsid w:val="00B6751D"/>
    <w:rsid w:val="00B753A4"/>
    <w:rsid w:val="00B753F6"/>
    <w:rsid w:val="00B82CBF"/>
    <w:rsid w:val="00B843E4"/>
    <w:rsid w:val="00B848F6"/>
    <w:rsid w:val="00B943F5"/>
    <w:rsid w:val="00B95C48"/>
    <w:rsid w:val="00B97F27"/>
    <w:rsid w:val="00BA2164"/>
    <w:rsid w:val="00BB00C8"/>
    <w:rsid w:val="00BC25EE"/>
    <w:rsid w:val="00BC73A3"/>
    <w:rsid w:val="00BF2450"/>
    <w:rsid w:val="00C03D73"/>
    <w:rsid w:val="00C07192"/>
    <w:rsid w:val="00C07E81"/>
    <w:rsid w:val="00C12D3A"/>
    <w:rsid w:val="00C2149B"/>
    <w:rsid w:val="00C228D2"/>
    <w:rsid w:val="00C32512"/>
    <w:rsid w:val="00C43526"/>
    <w:rsid w:val="00C43548"/>
    <w:rsid w:val="00C44D1F"/>
    <w:rsid w:val="00C46315"/>
    <w:rsid w:val="00C61656"/>
    <w:rsid w:val="00C637A0"/>
    <w:rsid w:val="00C65B91"/>
    <w:rsid w:val="00C71640"/>
    <w:rsid w:val="00C8131F"/>
    <w:rsid w:val="00C85AD6"/>
    <w:rsid w:val="00C935BD"/>
    <w:rsid w:val="00CA09D3"/>
    <w:rsid w:val="00CA3723"/>
    <w:rsid w:val="00CA41BC"/>
    <w:rsid w:val="00CA70C5"/>
    <w:rsid w:val="00CD41DE"/>
    <w:rsid w:val="00CE093E"/>
    <w:rsid w:val="00CE1C9F"/>
    <w:rsid w:val="00CE2F5F"/>
    <w:rsid w:val="00CE50BE"/>
    <w:rsid w:val="00CF37EA"/>
    <w:rsid w:val="00CF5E96"/>
    <w:rsid w:val="00D13485"/>
    <w:rsid w:val="00D15F2F"/>
    <w:rsid w:val="00D2252A"/>
    <w:rsid w:val="00D25115"/>
    <w:rsid w:val="00D26F6C"/>
    <w:rsid w:val="00D47737"/>
    <w:rsid w:val="00D52A4E"/>
    <w:rsid w:val="00D57F65"/>
    <w:rsid w:val="00D66ADE"/>
    <w:rsid w:val="00D76356"/>
    <w:rsid w:val="00D9537F"/>
    <w:rsid w:val="00D95D5E"/>
    <w:rsid w:val="00DA268B"/>
    <w:rsid w:val="00DB6CCB"/>
    <w:rsid w:val="00DC5B48"/>
    <w:rsid w:val="00DE5FA9"/>
    <w:rsid w:val="00DF0487"/>
    <w:rsid w:val="00E01AA4"/>
    <w:rsid w:val="00E0493C"/>
    <w:rsid w:val="00E06421"/>
    <w:rsid w:val="00E07944"/>
    <w:rsid w:val="00E1247A"/>
    <w:rsid w:val="00E17555"/>
    <w:rsid w:val="00E215DA"/>
    <w:rsid w:val="00E24623"/>
    <w:rsid w:val="00E27CA0"/>
    <w:rsid w:val="00E30945"/>
    <w:rsid w:val="00E31969"/>
    <w:rsid w:val="00E35ED0"/>
    <w:rsid w:val="00E36852"/>
    <w:rsid w:val="00E41BE0"/>
    <w:rsid w:val="00E51A5F"/>
    <w:rsid w:val="00E52783"/>
    <w:rsid w:val="00E62AF9"/>
    <w:rsid w:val="00E63BEA"/>
    <w:rsid w:val="00E7392A"/>
    <w:rsid w:val="00E741F2"/>
    <w:rsid w:val="00E76009"/>
    <w:rsid w:val="00E7776A"/>
    <w:rsid w:val="00E86BFD"/>
    <w:rsid w:val="00E87CD0"/>
    <w:rsid w:val="00E90995"/>
    <w:rsid w:val="00E9170E"/>
    <w:rsid w:val="00E97064"/>
    <w:rsid w:val="00EA233E"/>
    <w:rsid w:val="00EA77E8"/>
    <w:rsid w:val="00EA7D19"/>
    <w:rsid w:val="00EB21CA"/>
    <w:rsid w:val="00EB3910"/>
    <w:rsid w:val="00EC3486"/>
    <w:rsid w:val="00EC4A6B"/>
    <w:rsid w:val="00ED187A"/>
    <w:rsid w:val="00ED7C8F"/>
    <w:rsid w:val="00F00734"/>
    <w:rsid w:val="00F020EA"/>
    <w:rsid w:val="00F0326A"/>
    <w:rsid w:val="00F077C2"/>
    <w:rsid w:val="00F1106C"/>
    <w:rsid w:val="00F20723"/>
    <w:rsid w:val="00F23FF0"/>
    <w:rsid w:val="00F24BEC"/>
    <w:rsid w:val="00F265A2"/>
    <w:rsid w:val="00F33D65"/>
    <w:rsid w:val="00F35E79"/>
    <w:rsid w:val="00F454D2"/>
    <w:rsid w:val="00F509F8"/>
    <w:rsid w:val="00F50EE0"/>
    <w:rsid w:val="00F5556A"/>
    <w:rsid w:val="00F55D11"/>
    <w:rsid w:val="00F60F09"/>
    <w:rsid w:val="00F60FA9"/>
    <w:rsid w:val="00F61F1F"/>
    <w:rsid w:val="00F638ED"/>
    <w:rsid w:val="00F66A90"/>
    <w:rsid w:val="00F70F2E"/>
    <w:rsid w:val="00F726D7"/>
    <w:rsid w:val="00F76D77"/>
    <w:rsid w:val="00F82C96"/>
    <w:rsid w:val="00F9038E"/>
    <w:rsid w:val="00FA0A4E"/>
    <w:rsid w:val="00FA10ED"/>
    <w:rsid w:val="00FA5C96"/>
    <w:rsid w:val="00FA7C26"/>
    <w:rsid w:val="00FB1693"/>
    <w:rsid w:val="00FB2369"/>
    <w:rsid w:val="00FC3713"/>
    <w:rsid w:val="00FD719F"/>
    <w:rsid w:val="00FF178D"/>
    <w:rsid w:val="00FF3AED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01CA-809E-4EBE-86ED-850E7FB8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Павлова Елена Николаевна</cp:lastModifiedBy>
  <cp:revision>2</cp:revision>
  <cp:lastPrinted>2015-01-13T10:35:00Z</cp:lastPrinted>
  <dcterms:created xsi:type="dcterms:W3CDTF">2015-01-19T12:48:00Z</dcterms:created>
  <dcterms:modified xsi:type="dcterms:W3CDTF">2015-01-19T12:48:00Z</dcterms:modified>
</cp:coreProperties>
</file>